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00C8F">
            <w:pPr>
              <w:pStyle w:val="Heading9"/>
              <w:outlineLvl w:val="8"/>
              <w:rPr>
                <w:rFonts w:ascii="Sylfaen" w:hAnsi="Sylfaen" w:cs="Sylfaen"/>
              </w:rPr>
            </w:pPr>
            <w:r w:rsidRPr="007C199F">
              <w:rPr>
                <w:rFonts w:ascii="Sylfaen" w:hAnsi="Sylfaen"/>
              </w:rPr>
              <w:t>№</w:t>
            </w:r>
            <w:r w:rsidR="00EC7E88">
              <w:rPr>
                <w:rFonts w:ascii="Sylfaen" w:hAnsi="Sylfaen"/>
              </w:rPr>
              <w:t>0</w:t>
            </w:r>
            <w:r w:rsidR="00900C8F">
              <w:rPr>
                <w:rFonts w:ascii="Sylfaen" w:hAnsi="Sylfaen"/>
              </w:rPr>
              <w:t>54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900C8F" w:rsidP="002F543B">
            <w:pPr>
              <w:pStyle w:val="Heading9"/>
              <w:outlineLvl w:val="8"/>
              <w:rPr>
                <w:rFonts w:ascii="Sylfaen" w:hAnsi="Sylfaen" w:cs="Sylfaen"/>
              </w:rPr>
            </w:pPr>
            <w:r w:rsidRPr="00900C8F">
              <w:rPr>
                <w:rFonts w:ascii="Sylfaen" w:hAnsi="Sylfaen"/>
                <w:lang w:val="af-ZA"/>
              </w:rPr>
              <w:t>№054-GArm-25_4.3_026-21.02.25</w:t>
            </w:r>
          </w:p>
        </w:tc>
      </w:tr>
    </w:tbl>
    <w:p w:rsidR="00F86C72" w:rsidRPr="007C199F" w:rsidRDefault="00D91A9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8500EB">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00C8F">
            <w:pPr>
              <w:pStyle w:val="Heading9"/>
              <w:outlineLvl w:val="8"/>
              <w:rPr>
                <w:rFonts w:ascii="Sylfaen" w:hAnsi="Sylfaen"/>
                <w:bCs/>
                <w:szCs w:val="22"/>
                <w:lang w:val="en-US"/>
              </w:rPr>
            </w:pPr>
            <w:r w:rsidRPr="007C199F">
              <w:rPr>
                <w:rFonts w:ascii="Sylfaen" w:hAnsi="Sylfaen"/>
                <w:bCs/>
                <w:szCs w:val="22"/>
                <w:lang w:val="en-US"/>
              </w:rPr>
              <w:t>«</w:t>
            </w:r>
            <w:r w:rsidR="00900C8F">
              <w:rPr>
                <w:rFonts w:ascii="Sylfaen" w:hAnsi="Sylfaen"/>
                <w:bCs/>
                <w:szCs w:val="22"/>
                <w:lang w:val="en-US"/>
              </w:rPr>
              <w:t>21</w:t>
            </w:r>
            <w:r w:rsidRPr="007C199F">
              <w:rPr>
                <w:rFonts w:ascii="Sylfaen" w:hAnsi="Sylfaen"/>
                <w:bCs/>
                <w:szCs w:val="22"/>
                <w:lang w:val="en-US"/>
              </w:rPr>
              <w:t>».«</w:t>
            </w:r>
            <w:r w:rsidR="00900C8F">
              <w:rPr>
                <w:rFonts w:ascii="Sylfaen" w:hAnsi="Sylfaen"/>
                <w:bCs/>
                <w:szCs w:val="22"/>
                <w:lang w:val="en-US"/>
              </w:rPr>
              <w:t>02</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B506D5">
              <w:rPr>
                <w:rFonts w:ascii="Sylfaen" w:hAnsi="Sylfaen" w:cs="Sylfaen"/>
                <w:b w:val="0"/>
                <w:bCs/>
                <w:sz w:val="24"/>
                <w:szCs w:val="24"/>
                <w:lang w:val="en-US"/>
              </w:rPr>
              <w:t>`</w:t>
            </w:r>
            <w:r w:rsidR="00646FD9" w:rsidRPr="00BA1081">
              <w:rPr>
                <w:rFonts w:ascii="Sylfaen" w:hAnsi="Sylfaen" w:cs="Sylfaen"/>
                <w:b w:val="0"/>
              </w:rPr>
              <w:t xml:space="preserve"> </w:t>
            </w:r>
            <w:r w:rsidR="00B506D5" w:rsidRPr="00B506D5">
              <w:rPr>
                <w:rFonts w:ascii="Sylfaen" w:hAnsi="Sylfaen" w:cs="Sylfaen"/>
                <w:b w:val="0"/>
              </w:rPr>
              <w:t xml:space="preserve">Գրենական պիտույքների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8500EB">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8500EB" w:rsidRPr="008500EB">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8500EB">
              <w:rPr>
                <w:rFonts w:ascii="Sylfaen" w:hAnsi="Sylfaen"/>
                <w:b w:val="0"/>
                <w:bCs/>
                <w:szCs w:val="22"/>
              </w:rPr>
              <w:t>канцелярских товаров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8500EB" w:rsidRPr="008500EB">
              <w:rPr>
                <w:rFonts w:ascii="Sylfaen" w:hAnsi="Sylfaen"/>
                <w:b w:val="0"/>
              </w:rPr>
              <w:t>Purchasing office supplies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044C70" w:rsidRDefault="00941D43" w:rsidP="00044C70">
            <w:pPr>
              <w:rPr>
                <w:rFonts w:ascii="Calibri" w:hAnsi="Calibri" w:cs="Calibri"/>
                <w:color w:val="000000"/>
                <w:sz w:val="22"/>
                <w:szCs w:val="22"/>
              </w:rPr>
            </w:pPr>
            <w:r w:rsidRPr="00941D43">
              <w:rPr>
                <w:rFonts w:ascii="Calibri" w:hAnsi="Calibri" w:cs="Calibri"/>
                <w:color w:val="000000"/>
                <w:sz w:val="22"/>
                <w:szCs w:val="22"/>
              </w:rPr>
              <w:t>224730</w:t>
            </w:r>
            <w:r>
              <w:rPr>
                <w:rFonts w:ascii="Calibri" w:hAnsi="Calibri" w:cs="Calibri"/>
                <w:color w:val="000000"/>
                <w:sz w:val="22"/>
                <w:szCs w:val="22"/>
              </w:rPr>
              <w:t xml:space="preserve"> հատ/</w:t>
            </w:r>
            <w:r w:rsidR="00282352">
              <w:rPr>
                <w:rFonts w:ascii="Calibri" w:hAnsi="Calibri" w:cs="Calibri"/>
                <w:color w:val="000000"/>
                <w:sz w:val="22"/>
                <w:szCs w:val="22"/>
              </w:rPr>
              <w:t xml:space="preserve"> </w:t>
            </w:r>
            <w:r w:rsidR="00044C70">
              <w:rPr>
                <w:rFonts w:ascii="Calibri" w:hAnsi="Calibri" w:cs="Calibri"/>
                <w:color w:val="000000"/>
                <w:sz w:val="22"/>
                <w:szCs w:val="22"/>
              </w:rPr>
              <w:t>տուփ</w:t>
            </w:r>
          </w:p>
          <w:p w:rsidR="00212C15" w:rsidRPr="00212C15" w:rsidRDefault="00941D43" w:rsidP="00212C15">
            <w:pPr>
              <w:tabs>
                <w:tab w:val="left" w:pos="1941"/>
              </w:tabs>
              <w:jc w:val="both"/>
              <w:rPr>
                <w:rFonts w:ascii="Sylfaen" w:hAnsi="Sylfaen"/>
                <w:sz w:val="20"/>
                <w:szCs w:val="20"/>
                <w:lang w:eastAsia="ru-RU"/>
              </w:rPr>
            </w:pPr>
            <w:r w:rsidRPr="00941D43">
              <w:rPr>
                <w:rFonts w:ascii="Calibri" w:hAnsi="Calibri" w:cs="Calibri"/>
                <w:color w:val="000000"/>
                <w:sz w:val="22"/>
                <w:szCs w:val="22"/>
              </w:rPr>
              <w:t>224730</w:t>
            </w:r>
            <w:r>
              <w:rPr>
                <w:rFonts w:ascii="Calibri" w:hAnsi="Calibri" w:cs="Calibri"/>
                <w:color w:val="000000"/>
                <w:sz w:val="22"/>
                <w:szCs w:val="22"/>
              </w:rPr>
              <w:t xml:space="preserve"> шт/ </w:t>
            </w:r>
            <w:r w:rsidR="00044C70">
              <w:rPr>
                <w:rFonts w:ascii="Sylfaen" w:hAnsi="Sylfaen" w:cs="Sylfaen"/>
                <w:sz w:val="20"/>
                <w:szCs w:val="20"/>
              </w:rPr>
              <w:t>пачка</w:t>
            </w:r>
          </w:p>
          <w:p w:rsidR="003A443B" w:rsidRPr="00DB7CA4" w:rsidRDefault="00941D43" w:rsidP="00F132A1">
            <w:pPr>
              <w:tabs>
                <w:tab w:val="left" w:pos="1941"/>
              </w:tabs>
              <w:jc w:val="both"/>
              <w:rPr>
                <w:rFonts w:ascii="Sylfaen" w:hAnsi="Sylfaen"/>
                <w:sz w:val="20"/>
                <w:szCs w:val="20"/>
                <w:lang w:eastAsia="ru-RU"/>
              </w:rPr>
            </w:pPr>
            <w:r w:rsidRPr="00941D43">
              <w:rPr>
                <w:rFonts w:ascii="Calibri" w:hAnsi="Calibri" w:cs="Calibri"/>
                <w:color w:val="000000"/>
                <w:sz w:val="22"/>
                <w:szCs w:val="22"/>
              </w:rPr>
              <w:t>224730</w:t>
            </w:r>
            <w:r>
              <w:rPr>
                <w:rFonts w:ascii="Calibri" w:hAnsi="Calibri" w:cs="Calibri"/>
                <w:color w:val="000000"/>
                <w:sz w:val="22"/>
                <w:szCs w:val="22"/>
              </w:rPr>
              <w:t xml:space="preserve"> </w:t>
            </w:r>
            <w:r w:rsidR="00F132A1">
              <w:rPr>
                <w:rFonts w:ascii="Calibri" w:hAnsi="Calibri" w:cs="Calibri"/>
                <w:color w:val="000000"/>
                <w:sz w:val="22"/>
                <w:szCs w:val="22"/>
              </w:rPr>
              <w:t xml:space="preserve"> </w:t>
            </w:r>
            <w:r w:rsidRPr="00941D43">
              <w:rPr>
                <w:rFonts w:ascii="Calibri" w:hAnsi="Calibri" w:cs="Calibri"/>
                <w:color w:val="000000"/>
                <w:sz w:val="22"/>
                <w:szCs w:val="22"/>
              </w:rPr>
              <w:t xml:space="preserve">piece </w:t>
            </w:r>
            <w:r>
              <w:rPr>
                <w:rFonts w:ascii="Calibri" w:hAnsi="Calibri" w:cs="Calibri"/>
                <w:color w:val="000000"/>
                <w:sz w:val="22"/>
                <w:szCs w:val="22"/>
              </w:rPr>
              <w:t>/</w:t>
            </w:r>
            <w:r w:rsidR="00044C70" w:rsidRPr="00044C70">
              <w:rPr>
                <w:rFonts w:ascii="Sylfaen" w:hAnsi="Sylfaen"/>
                <w:sz w:val="20"/>
                <w:szCs w:val="20"/>
                <w:lang w:eastAsia="ru-RU"/>
              </w:rPr>
              <w:t>pack</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30 օրացուցային</w:t>
            </w:r>
            <w:r w:rsidR="00CC5B0B">
              <w:rPr>
                <w:rFonts w:ascii="Calibri" w:hAnsi="Calibri" w:cs="Calibri"/>
                <w:sz w:val="18"/>
                <w:szCs w:val="18"/>
              </w:rPr>
              <w:t xml:space="preserve"> </w:t>
            </w:r>
            <w:r>
              <w:rPr>
                <w:rFonts w:ascii="Calibri" w:hAnsi="Calibri" w:cs="Calibri"/>
                <w:sz w:val="18"/>
                <w:szCs w:val="18"/>
              </w:rPr>
              <w:t>օրվա</w:t>
            </w:r>
            <w:r w:rsidR="005C7D9F">
              <w:rPr>
                <w:rFonts w:ascii="Calibri" w:hAnsi="Calibri" w:cs="Calibri"/>
                <w:sz w:val="18"/>
                <w:szCs w:val="18"/>
              </w:rPr>
              <w:t xml:space="preserve"> </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30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30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521C6E" w:rsidRPr="00521C6E">
              <w:rPr>
                <w:rFonts w:ascii="Sylfaen" w:hAnsi="Sylfaen"/>
                <w:sz w:val="20"/>
                <w:szCs w:val="20"/>
                <w:lang w:val="ru-RU" w:eastAsia="ru-RU"/>
              </w:rPr>
              <w:t>,</w:t>
            </w:r>
            <w:r w:rsidR="005C7D9F" w:rsidRPr="005C7D9F">
              <w:rPr>
                <w:rFonts w:ascii="Sylfaen" w:hAnsi="Sylfaen"/>
                <w:sz w:val="20"/>
                <w:szCs w:val="20"/>
                <w:lang w:val="ru-RU" w:eastAsia="ru-RU"/>
              </w:rPr>
              <w:t xml:space="preserve"> </w:t>
            </w:r>
            <w:r w:rsidR="00521C6E" w:rsidRPr="00521C6E">
              <w:rPr>
                <w:rFonts w:ascii="Sylfaen" w:hAnsi="Sylfaen"/>
                <w:sz w:val="20"/>
                <w:szCs w:val="20"/>
                <w:lang w:val="ru-RU" w:eastAsia="ru-RU"/>
              </w:rPr>
              <w:t xml:space="preserve">Тбилисское шоссе 43 </w:t>
            </w:r>
            <w:r w:rsidR="00EE7020" w:rsidRPr="00EE7020">
              <w:rPr>
                <w:rFonts w:ascii="Sylfaen" w:hAnsi="Sylfaen"/>
                <w:sz w:val="20"/>
                <w:szCs w:val="20"/>
                <w:lang w:val="ru-RU" w:eastAsia="ru-RU"/>
              </w:rPr>
              <w:t>(</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5C7D9F" w:rsidRDefault="005C7D9F" w:rsidP="005C7D9F">
            <w:pPr>
              <w:jc w:val="center"/>
              <w:rPr>
                <w:rFonts w:ascii="Calibri" w:hAnsi="Calibri" w:cs="Calibri"/>
                <w:color w:val="000000"/>
                <w:sz w:val="22"/>
                <w:szCs w:val="22"/>
              </w:rPr>
            </w:pPr>
            <w:r>
              <w:rPr>
                <w:rFonts w:ascii="Calibri" w:hAnsi="Calibri" w:cs="Calibri"/>
                <w:color w:val="000000"/>
                <w:sz w:val="22"/>
                <w:szCs w:val="22"/>
              </w:rPr>
              <w:t>14115366</w:t>
            </w:r>
          </w:p>
          <w:p w:rsidR="00282352" w:rsidRPr="00BF542E" w:rsidRDefault="005C7D9F" w:rsidP="00154C38">
            <w:pPr>
              <w:jc w:val="center"/>
              <w:rPr>
                <w:rFonts w:ascii="Sylfaen" w:hAnsi="Sylfaen"/>
                <w:b/>
                <w:sz w:val="20"/>
                <w:szCs w:val="20"/>
                <w:lang w:val="ru-RU" w:eastAsia="ru-RU"/>
              </w:rPr>
            </w:pPr>
            <w:r w:rsidRPr="005C7D9F">
              <w:rPr>
                <w:rFonts w:ascii="Calibri" w:hAnsi="Calibri" w:cs="Calibri"/>
                <w:color w:val="000000"/>
                <w:sz w:val="22"/>
                <w:szCs w:val="22"/>
              </w:rPr>
              <w:t>16938439</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C7D9F">
              <w:rPr>
                <w:rFonts w:ascii="Sylfaen" w:hAnsi="Sylfaen"/>
                <w:b/>
                <w:sz w:val="20"/>
                <w:szCs w:val="20"/>
                <w:lang w:eastAsia="ru-RU"/>
              </w:rPr>
              <w:t xml:space="preserve">4.45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5C7D9F" w:rsidRPr="005C7D9F">
              <w:rPr>
                <w:rFonts w:ascii="Sylfaen" w:hAnsi="Sylfaen"/>
                <w:b/>
                <w:sz w:val="20"/>
                <w:szCs w:val="20"/>
                <w:lang w:eastAsia="ru-RU"/>
              </w:rPr>
              <w:t>394.41</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5C7D9F" w:rsidRPr="005C7D9F">
              <w:rPr>
                <w:rFonts w:ascii="Sylfaen" w:hAnsi="Sylfaen"/>
                <w:b/>
                <w:sz w:val="20"/>
                <w:szCs w:val="20"/>
                <w:lang w:eastAsia="ru-RU"/>
              </w:rPr>
              <w:t>412.67</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C7D9F">
              <w:rPr>
                <w:rFonts w:ascii="Sylfaen" w:hAnsi="Sylfaen"/>
                <w:sz w:val="22"/>
                <w:szCs w:val="22"/>
                <w:lang w:eastAsia="ru-RU"/>
              </w:rPr>
              <w:t xml:space="preserve"> </w:t>
            </w:r>
            <w:r w:rsidRPr="00A97545">
              <w:rPr>
                <w:rFonts w:ascii="Sylfaen" w:hAnsi="Sylfaen"/>
                <w:sz w:val="22"/>
                <w:szCs w:val="22"/>
                <w:lang w:val="ru-RU" w:eastAsia="ru-RU"/>
              </w:rPr>
              <w:t>Тбилисское</w:t>
            </w:r>
            <w:r w:rsidR="005C7D9F">
              <w:rPr>
                <w:rFonts w:ascii="Sylfaen" w:hAnsi="Sylfaen"/>
                <w:sz w:val="22"/>
                <w:szCs w:val="22"/>
                <w:lang w:eastAsia="ru-RU"/>
              </w:rPr>
              <w:t xml:space="preserve"> </w:t>
            </w:r>
            <w:r w:rsidRPr="00A97545">
              <w:rPr>
                <w:rFonts w:ascii="Sylfaen" w:hAnsi="Sylfaen"/>
                <w:sz w:val="22"/>
                <w:szCs w:val="22"/>
                <w:lang w:val="ru-RU" w:eastAsia="ru-RU"/>
              </w:rPr>
              <w:t>шоссе</w:t>
            </w:r>
            <w:r w:rsidR="00B506D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5C7D9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C7D9F" w:rsidRPr="005C7D9F">
              <w:rPr>
                <w:rFonts w:ascii="Sylfaen" w:hAnsi="Sylfaen"/>
                <w:bCs/>
                <w:szCs w:val="22"/>
                <w:lang w:val="ru-RU"/>
              </w:rPr>
              <w:t>м</w:t>
            </w:r>
            <w:r w:rsidR="005C7D9F">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w:t>
            </w:r>
            <w:r w:rsidR="005C7D9F">
              <w:rPr>
                <w:rFonts w:ascii="Sylfaen" w:hAnsi="Sylfaen"/>
                <w:sz w:val="22"/>
                <w:szCs w:val="22"/>
                <w:lang w:val="ru-RU"/>
              </w:rPr>
              <w:t>срок подачи заявок на участие в</w:t>
            </w:r>
            <w:r w:rsidR="005C7D9F" w:rsidRPr="005C7D9F">
              <w:rPr>
                <w:rFonts w:ascii="Sylfaen" w:hAnsi="Sylfaen"/>
                <w:sz w:val="22"/>
                <w:szCs w:val="22"/>
                <w:lang w:val="ru-RU"/>
              </w:rPr>
              <w:t xml:space="preserve"> 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C7D9F" w:rsidRPr="005C7D9F">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w:t>
            </w:r>
            <w:r w:rsidR="005C7D9F">
              <w:rPr>
                <w:rFonts w:ascii="Sylfaen" w:hAnsi="Sylfaen"/>
                <w:sz w:val="22"/>
                <w:szCs w:val="22"/>
                <w:lang w:val="ru-RU"/>
              </w:rPr>
              <w:t xml:space="preserve">ния в извещение и документацию </w:t>
            </w:r>
            <w:r w:rsidRPr="00ED6F1F">
              <w:rPr>
                <w:rFonts w:ascii="Sylfaen" w:hAnsi="Sylfaen"/>
                <w:sz w:val="22"/>
                <w:szCs w:val="22"/>
                <w:lang w:val="ru-RU"/>
              </w:rPr>
              <w:t>конкурентн</w:t>
            </w:r>
            <w:r w:rsidR="005C7D9F">
              <w:rPr>
                <w:rFonts w:ascii="Sylfaen" w:hAnsi="Sylfaen"/>
                <w:sz w:val="22"/>
                <w:szCs w:val="22"/>
                <w:lang w:val="ru-RU"/>
              </w:rPr>
              <w:t xml:space="preserve">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C7D9F">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C7D9F">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резул</w:t>
            </w:r>
            <w:r w:rsidR="005C7D9F">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5C7D9F">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C7D9F">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C7D9F">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w:t>
            </w:r>
            <w:r w:rsidR="005C7D9F">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C7D9F" w:rsidRPr="005C7D9F">
              <w:rPr>
                <w:rFonts w:ascii="Sylfaen" w:hAnsi="Sylfaen"/>
                <w:sz w:val="22"/>
                <w:szCs w:val="22"/>
                <w:lang w:val="ru-RU"/>
              </w:rPr>
              <w:t xml:space="preserve">конкурентном отборе </w:t>
            </w:r>
            <w:r w:rsidRPr="00BE4037">
              <w:rPr>
                <w:rFonts w:ascii="Sylfaen" w:hAnsi="Sylfaen"/>
                <w:sz w:val="22"/>
                <w:szCs w:val="22"/>
                <w:lang w:val="ru-RU"/>
              </w:rPr>
              <w:t xml:space="preserve">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5C7D9F">
              <w:rPr>
                <w:rFonts w:ascii="Sylfaen" w:hAnsi="Sylfaen"/>
                <w:sz w:val="22"/>
                <w:szCs w:val="22"/>
                <w:lang w:val="ru-RU"/>
              </w:rPr>
              <w:t>конкурентного</w:t>
            </w:r>
            <w:r w:rsidRPr="00BE4037">
              <w:rPr>
                <w:rFonts w:ascii="Sylfaen" w:hAnsi="Sylfaen"/>
                <w:sz w:val="22"/>
                <w:szCs w:val="22"/>
                <w:lang w:val="ru-RU"/>
              </w:rPr>
              <w:t xml:space="preserve"> отбора срока подачи заявок на участие в </w:t>
            </w:r>
            <w:r w:rsidR="005C7D9F" w:rsidRPr="005C7D9F">
              <w:rPr>
                <w:rFonts w:ascii="Sylfaen" w:hAnsi="Sylfaen"/>
                <w:sz w:val="22"/>
                <w:szCs w:val="22"/>
                <w:lang w:val="ru-RU"/>
              </w:rPr>
              <w:t>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5C7D9F">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5C7D9F">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C7D9F">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C7D9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w:t>
            </w:r>
            <w:r w:rsidR="005C7D9F">
              <w:rPr>
                <w:rFonts w:ascii="Sylfaen" w:hAnsi="Sylfaen"/>
                <w:sz w:val="22"/>
                <w:szCs w:val="22"/>
                <w:lang w:val="ru-RU" w:eastAsia="ru-RU"/>
              </w:rPr>
              <w:t>ения Документации конкурентного</w:t>
            </w:r>
            <w:r w:rsidRPr="00EA7BFA">
              <w:rPr>
                <w:rFonts w:ascii="Sylfaen" w:hAnsi="Sylfaen"/>
                <w:sz w:val="22"/>
                <w:szCs w:val="22"/>
                <w:lang w:val="ru-RU" w:eastAsia="ru-RU"/>
              </w:rPr>
              <w:t xml:space="preserve">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5C7D9F">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5C7D9F">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91A9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5C7D9F">
              <w:rPr>
                <w:rFonts w:ascii="Sylfaen" w:hAnsi="Sylfaen"/>
                <w:sz w:val="22"/>
                <w:szCs w:val="22"/>
              </w:rPr>
              <w:t>24</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5C7D9F">
              <w:rPr>
                <w:rFonts w:ascii="Sylfaen" w:hAnsi="Sylfaen"/>
                <w:sz w:val="22"/>
                <w:szCs w:val="22"/>
              </w:rPr>
              <w:t>02</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5C7D9F">
              <w:rPr>
                <w:rFonts w:ascii="Sylfaen" w:hAnsi="Sylfaen"/>
                <w:sz w:val="22"/>
                <w:szCs w:val="22"/>
              </w:rPr>
              <w:t>04</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5C7D9F">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5C7D9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C7D9F">
              <w:rPr>
                <w:rFonts w:ascii="Sylfaen" w:hAnsi="Sylfaen"/>
                <w:sz w:val="22"/>
                <w:szCs w:val="22"/>
                <w:lang w:eastAsia="ru-RU"/>
              </w:rPr>
              <w:t xml:space="preserve">, </w:t>
            </w:r>
            <w:r w:rsidRPr="007B0C73">
              <w:rPr>
                <w:rFonts w:ascii="Sylfaen" w:hAnsi="Sylfaen"/>
                <w:sz w:val="22"/>
                <w:szCs w:val="22"/>
                <w:lang w:val="ru-RU" w:eastAsia="ru-RU"/>
              </w:rPr>
              <w:t>дата</w:t>
            </w:r>
            <w:r w:rsidRPr="005C7D9F">
              <w:rPr>
                <w:rFonts w:ascii="Sylfaen" w:hAnsi="Sylfaen"/>
                <w:sz w:val="22"/>
                <w:szCs w:val="22"/>
                <w:lang w:eastAsia="ru-RU"/>
              </w:rPr>
              <w:t xml:space="preserve"> </w:t>
            </w:r>
            <w:r w:rsidRPr="007B0C73">
              <w:rPr>
                <w:rFonts w:ascii="Sylfaen" w:hAnsi="Sylfaen"/>
                <w:sz w:val="22"/>
                <w:szCs w:val="22"/>
                <w:lang w:val="ru-RU" w:eastAsia="ru-RU"/>
              </w:rPr>
              <w:t>и</w:t>
            </w:r>
            <w:r w:rsidRPr="005C7D9F">
              <w:rPr>
                <w:rFonts w:ascii="Sylfaen" w:hAnsi="Sylfaen"/>
                <w:sz w:val="22"/>
                <w:szCs w:val="22"/>
                <w:lang w:eastAsia="ru-RU"/>
              </w:rPr>
              <w:t xml:space="preserve"> </w:t>
            </w:r>
            <w:r w:rsidRPr="007B0C73">
              <w:rPr>
                <w:rFonts w:ascii="Sylfaen" w:hAnsi="Sylfaen"/>
                <w:sz w:val="22"/>
                <w:szCs w:val="22"/>
                <w:lang w:val="ru-RU" w:eastAsia="ru-RU"/>
              </w:rPr>
              <w:t>время</w:t>
            </w:r>
            <w:r w:rsidRPr="005C7D9F">
              <w:rPr>
                <w:rFonts w:ascii="Sylfaen" w:hAnsi="Sylfaen"/>
                <w:sz w:val="22"/>
                <w:szCs w:val="22"/>
                <w:lang w:eastAsia="ru-RU"/>
              </w:rPr>
              <w:t xml:space="preserve"> </w:t>
            </w:r>
            <w:r w:rsidRPr="007B0C73">
              <w:rPr>
                <w:rFonts w:ascii="Sylfaen" w:hAnsi="Sylfaen"/>
                <w:sz w:val="22"/>
                <w:szCs w:val="22"/>
                <w:lang w:val="ru-RU" w:eastAsia="ru-RU"/>
              </w:rPr>
              <w:t>проведения</w:t>
            </w:r>
            <w:r w:rsidRPr="005C7D9F">
              <w:rPr>
                <w:rFonts w:ascii="Sylfaen" w:hAnsi="Sylfaen"/>
                <w:sz w:val="22"/>
                <w:szCs w:val="22"/>
                <w:lang w:eastAsia="ru-RU"/>
              </w:rPr>
              <w:t xml:space="preserve"> </w:t>
            </w:r>
            <w:r w:rsidRPr="007B0C73">
              <w:rPr>
                <w:rFonts w:ascii="Sylfaen" w:hAnsi="Sylfaen"/>
                <w:sz w:val="22"/>
                <w:szCs w:val="22"/>
                <w:lang w:val="ru-RU" w:eastAsia="ru-RU"/>
              </w:rPr>
              <w:t>процедуры</w:t>
            </w:r>
            <w:r w:rsidRPr="005C7D9F">
              <w:rPr>
                <w:rFonts w:ascii="Sylfaen" w:hAnsi="Sylfaen"/>
                <w:sz w:val="22"/>
                <w:szCs w:val="22"/>
                <w:lang w:eastAsia="ru-RU"/>
              </w:rPr>
              <w:t xml:space="preserve"> </w:t>
            </w:r>
            <w:r w:rsidRPr="007B0C73">
              <w:rPr>
                <w:rFonts w:ascii="Sylfaen" w:hAnsi="Sylfaen"/>
                <w:sz w:val="22"/>
                <w:szCs w:val="22"/>
                <w:lang w:val="ru-RU" w:eastAsia="ru-RU"/>
              </w:rPr>
              <w:t>вскрытия</w:t>
            </w:r>
            <w:r w:rsidRPr="005C7D9F">
              <w:rPr>
                <w:rFonts w:ascii="Sylfaen" w:hAnsi="Sylfaen"/>
                <w:sz w:val="22"/>
                <w:szCs w:val="22"/>
                <w:lang w:eastAsia="ru-RU"/>
              </w:rPr>
              <w:t xml:space="preserve"> </w:t>
            </w:r>
            <w:r w:rsidRPr="007B0C73">
              <w:rPr>
                <w:rFonts w:ascii="Sylfaen" w:hAnsi="Sylfaen"/>
                <w:sz w:val="22"/>
                <w:szCs w:val="22"/>
                <w:lang w:val="ru-RU" w:eastAsia="ru-RU"/>
              </w:rPr>
              <w:t>заявок</w:t>
            </w:r>
            <w:r w:rsidRPr="005C7D9F">
              <w:rPr>
                <w:rFonts w:ascii="Sylfaen" w:hAnsi="Sylfaen"/>
                <w:sz w:val="22"/>
                <w:szCs w:val="22"/>
                <w:lang w:eastAsia="ru-RU"/>
              </w:rPr>
              <w:t xml:space="preserve"> </w:t>
            </w:r>
            <w:r w:rsidRPr="007B0C73">
              <w:rPr>
                <w:rFonts w:ascii="Sylfaen" w:hAnsi="Sylfaen"/>
                <w:sz w:val="22"/>
                <w:szCs w:val="22"/>
                <w:lang w:val="ru-RU" w:eastAsia="ru-RU"/>
              </w:rPr>
              <w:t>на</w:t>
            </w:r>
            <w:r w:rsidRPr="005C7D9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5C7D9F">
            <w:pPr>
              <w:spacing w:before="20" w:after="20"/>
              <w:rPr>
                <w:rFonts w:ascii="Sylfaen" w:hAnsi="Sylfaen"/>
                <w:sz w:val="22"/>
                <w:szCs w:val="22"/>
                <w:lang w:val="hy-AM"/>
              </w:rPr>
            </w:pPr>
            <w:r w:rsidRPr="001B0C3B">
              <w:rPr>
                <w:rFonts w:ascii="Sylfaen" w:hAnsi="Sylfaen"/>
                <w:sz w:val="22"/>
                <w:szCs w:val="22"/>
                <w:lang w:val="hy-AM"/>
              </w:rPr>
              <w:t>«</w:t>
            </w:r>
            <w:r w:rsidR="005C7D9F">
              <w:rPr>
                <w:rFonts w:ascii="Sylfaen" w:hAnsi="Sylfaen"/>
                <w:sz w:val="22"/>
                <w:szCs w:val="22"/>
                <w:lang w:val="hy-AM"/>
              </w:rPr>
              <w:t>04</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5C7D9F">
              <w:rPr>
                <w:rFonts w:ascii="Sylfaen" w:hAnsi="Sylfaen"/>
                <w:sz w:val="22"/>
                <w:szCs w:val="22"/>
                <w:lang w:val="hy-AM"/>
              </w:rPr>
              <w:t>03</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5C7D9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5C7D9F">
              <w:rPr>
                <w:rFonts w:ascii="Sylfaen" w:hAnsi="Sylfaen"/>
                <w:sz w:val="22"/>
                <w:szCs w:val="22"/>
              </w:rPr>
              <w:t>04</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8B771D">
              <w:rPr>
                <w:rFonts w:ascii="Sylfaen" w:hAnsi="Sylfaen"/>
                <w:sz w:val="22"/>
                <w:szCs w:val="22"/>
                <w:lang w:val="hy-AM"/>
              </w:rPr>
              <w:t>0</w:t>
            </w:r>
            <w:r w:rsidR="005C7D9F">
              <w:rPr>
                <w:rFonts w:ascii="Sylfaen" w:hAnsi="Sylfaen"/>
                <w:sz w:val="22"/>
                <w:szCs w:val="22"/>
              </w:rPr>
              <w:t>3</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5C7D9F">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B506D5">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bookmarkStart w:id="0" w:name="_GoBack"/>
      <w:bookmarkEnd w:id="0"/>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A96" w:rsidRDefault="00D91A96" w:rsidP="00C967E7">
      <w:r>
        <w:separator/>
      </w:r>
    </w:p>
  </w:endnote>
  <w:endnote w:type="continuationSeparator" w:id="0">
    <w:p w:rsidR="00D91A96" w:rsidRDefault="00D91A9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A96" w:rsidRDefault="00D91A96" w:rsidP="00C967E7">
      <w:r>
        <w:separator/>
      </w:r>
    </w:p>
  </w:footnote>
  <w:footnote w:type="continuationSeparator" w:id="0">
    <w:p w:rsidR="00D91A96" w:rsidRDefault="00D91A9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7D9F"/>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00EB"/>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0C8F"/>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D43"/>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6D5"/>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A96"/>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32E"/>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8E1DC6"/>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61320076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1C803-D11E-41C5-958B-8D9F1A9A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71</cp:revision>
  <cp:lastPrinted>2014-12-29T11:02:00Z</cp:lastPrinted>
  <dcterms:created xsi:type="dcterms:W3CDTF">2021-03-25T12:12:00Z</dcterms:created>
  <dcterms:modified xsi:type="dcterms:W3CDTF">2025-02-24T07:14:00Z</dcterms:modified>
</cp:coreProperties>
</file>